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A" w:rsidRPr="00C53A4C" w:rsidRDefault="008D333A" w:rsidP="009F5784">
      <w:pPr>
        <w:pStyle w:val="KopBijlage"/>
        <w:tabs>
          <w:tab w:val="clear" w:pos="0"/>
          <w:tab w:val="clear" w:pos="454"/>
          <w:tab w:val="clear" w:pos="680"/>
        </w:tabs>
        <w:ind w:left="142" w:hanging="142"/>
        <w:rPr>
          <w:color w:val="000000"/>
        </w:rPr>
      </w:pPr>
      <w:bookmarkStart w:id="0" w:name="_Toc433696898"/>
      <w:bookmarkStart w:id="1" w:name="_Toc37856167"/>
      <w:bookmarkStart w:id="2" w:name="bwKopBijlageI_GegevensOmtrentTechnBekw"/>
      <w:r>
        <w:rPr>
          <w:color w:val="000000"/>
        </w:rPr>
        <w:tab/>
        <w:t>Bijlage F</w:t>
      </w:r>
      <w:r w:rsidR="00064D5A">
        <w:rPr>
          <w:color w:val="000000"/>
        </w:rPr>
        <w:t>:</w:t>
      </w:r>
      <w:r w:rsidR="00064D5A">
        <w:rPr>
          <w:color w:val="000000"/>
        </w:rPr>
        <w:tab/>
      </w:r>
      <w:r w:rsidR="00064D5A" w:rsidRPr="00C53A4C">
        <w:rPr>
          <w:color w:val="000000"/>
        </w:rPr>
        <w:t>Gegevens omtrent technische bekwaamheid</w:t>
      </w:r>
      <w:bookmarkEnd w:id="0"/>
      <w:bookmarkEnd w:id="1"/>
      <w:r w:rsidR="009F5784">
        <w:rPr>
          <w:color w:val="000000"/>
        </w:rPr>
        <w:t xml:space="preserve"> - behorende bij de Openbare Europese Aanbesteding </w:t>
      </w:r>
      <w:r w:rsidR="00D76174">
        <w:t xml:space="preserve">Meerjarige actualisatie Netwerken </w:t>
      </w:r>
      <w:bookmarkStart w:id="3" w:name="_GoBack"/>
      <w:bookmarkEnd w:id="3"/>
    </w:p>
    <w:bookmarkEnd w:id="2"/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  <w:r w:rsidRPr="00C53A4C">
        <w:rPr>
          <w:rFonts w:cs="Verdana"/>
          <w:color w:val="000000"/>
          <w:szCs w:val="18"/>
        </w:rPr>
        <w:t>De ondernemer(s) (gegadigde(n)) vult (vullen) per referentieopdracht de volgende gegevens in.</w:t>
      </w:r>
    </w:p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color w:val="000000"/>
        </w:rPr>
      </w:pPr>
      <w:r w:rsidRPr="00CC0343">
        <w:rPr>
          <w:b/>
          <w:color w:val="000000"/>
        </w:rPr>
        <w:t>Ten behoeve van het voldoen aan de geschiktheidseisen verstrekt de gegadigde de hierna volgende gegevens over referentieopdrachten.</w:t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.</w:t>
      </w:r>
    </w:p>
    <w:p w:rsidR="00064D5A" w:rsidRPr="00CC0343" w:rsidRDefault="00064D5A" w:rsidP="00064D5A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064D5A" w:rsidRPr="00CC0343" w:rsidTr="00420120"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REFERENTIEOPDRACHT NR: 1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 xml:space="preserve">m.b.t. de geschiktheidseis t.a.v. technische bekwaamheid onder paragraaf 3.3 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</w:p>
        </w:tc>
      </w:tr>
      <w:tr w:rsidR="00064D5A" w:rsidRPr="00CC0343" w:rsidTr="00420120">
        <w:trPr>
          <w:trHeight w:val="680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1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9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</w:t>
            </w:r>
            <w:proofErr w:type="spellStart"/>
            <w:r w:rsidRPr="00CC0343">
              <w:rPr>
                <w:color w:val="000000"/>
              </w:rPr>
              <w:t>excl</w:t>
            </w:r>
            <w:proofErr w:type="spellEnd"/>
            <w:r w:rsidRPr="00CC0343">
              <w:rPr>
                <w:color w:val="000000"/>
              </w:rPr>
              <w:t xml:space="preserve"> .BTW)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19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55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5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24"/>
        </w:trPr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94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064D5A" w:rsidRPr="00CC0343" w:rsidRDefault="00064D5A" w:rsidP="00420120">
            <w:pPr>
              <w:rPr>
                <w:color w:val="000000"/>
              </w:rPr>
            </w:pP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C32D16" w:rsidRPr="00CC0343" w:rsidTr="008118AE">
        <w:tc>
          <w:tcPr>
            <w:tcW w:w="9228" w:type="dxa"/>
            <w:gridSpan w:val="2"/>
          </w:tcPr>
          <w:p w:rsidR="00C32D16" w:rsidRPr="00CC0343" w:rsidRDefault="00C32D16" w:rsidP="008118A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REFERENTIEOPDRACHT NR: 2</w:t>
            </w:r>
          </w:p>
          <w:p w:rsidR="00C32D16" w:rsidRPr="00CC0343" w:rsidRDefault="00C32D16" w:rsidP="008118AE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 xml:space="preserve">m.b.t. de geschiktheidseis t.a.v. technische bekwaamheid onder paragraaf 3.3 </w:t>
            </w:r>
          </w:p>
          <w:p w:rsidR="00C32D16" w:rsidRPr="00CC0343" w:rsidRDefault="00C32D16" w:rsidP="008118AE">
            <w:pPr>
              <w:rPr>
                <w:b/>
                <w:bCs/>
                <w:color w:val="000000"/>
              </w:rPr>
            </w:pPr>
          </w:p>
        </w:tc>
      </w:tr>
      <w:tr w:rsidR="00C32D16" w:rsidRPr="00CC0343" w:rsidTr="008118AE">
        <w:trPr>
          <w:trHeight w:val="680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rPr>
          <w:trHeight w:val="407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rPr>
          <w:trHeight w:val="413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C32D16" w:rsidRPr="00CC0343" w:rsidTr="008118AE">
        <w:trPr>
          <w:trHeight w:val="497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</w:t>
            </w:r>
            <w:proofErr w:type="spellStart"/>
            <w:r w:rsidRPr="00CC0343">
              <w:rPr>
                <w:color w:val="000000"/>
              </w:rPr>
              <w:t>excl</w:t>
            </w:r>
            <w:proofErr w:type="spellEnd"/>
            <w:r w:rsidRPr="00CC0343">
              <w:rPr>
                <w:color w:val="000000"/>
              </w:rPr>
              <w:t xml:space="preserve"> .BTW)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C32D16" w:rsidRPr="00CC0343" w:rsidTr="008118AE">
        <w:trPr>
          <w:trHeight w:val="419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rPr>
          <w:trHeight w:val="553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lastRenderedPageBreak/>
              <w:t>Overeengekomen uitvoeringsduur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rPr>
          <w:trHeight w:val="405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rPr>
          <w:trHeight w:val="424"/>
        </w:trPr>
        <w:tc>
          <w:tcPr>
            <w:tcW w:w="9228" w:type="dxa"/>
            <w:gridSpan w:val="2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C32D16" w:rsidRPr="00CC0343" w:rsidTr="008118AE"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rPr>
          <w:trHeight w:val="494"/>
        </w:trPr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C32D16" w:rsidRPr="00CC0343" w:rsidTr="008118AE">
        <w:tc>
          <w:tcPr>
            <w:tcW w:w="3940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C32D16" w:rsidRPr="00CC0343" w:rsidRDefault="00C32D16" w:rsidP="008118AE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C32D16" w:rsidRPr="00CC0343" w:rsidRDefault="00C32D16" w:rsidP="008118AE">
            <w:pPr>
              <w:rPr>
                <w:color w:val="000000"/>
              </w:rPr>
            </w:pPr>
          </w:p>
        </w:tc>
      </w:tr>
    </w:tbl>
    <w:p w:rsidR="00C32D16" w:rsidRPr="00CC0343" w:rsidRDefault="00C32D16" w:rsidP="00C32D16">
      <w:pPr>
        <w:rPr>
          <w:color w:val="000000"/>
        </w:rPr>
      </w:pPr>
    </w:p>
    <w:p w:rsidR="00C32D16" w:rsidRPr="00CC0343" w:rsidRDefault="00C32D16" w:rsidP="00C32D16">
      <w:pPr>
        <w:rPr>
          <w:color w:val="000000"/>
        </w:rPr>
      </w:pPr>
    </w:p>
    <w:p w:rsidR="00C32D16" w:rsidRPr="00CC0343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C32D16">
      <w:pPr>
        <w:rPr>
          <w:b/>
          <w:bCs/>
          <w:color w:val="000000"/>
        </w:rPr>
      </w:pPr>
    </w:p>
    <w:p w:rsidR="00C32D16" w:rsidRDefault="00C32D16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064D5A" w:rsidRDefault="00064D5A" w:rsidP="00064D5A">
      <w:pPr>
        <w:rPr>
          <w:b/>
          <w:bCs/>
          <w:color w:val="000000"/>
        </w:rPr>
      </w:pPr>
      <w:r w:rsidRPr="00CC0343">
        <w:rPr>
          <w:b/>
          <w:bCs/>
          <w:color w:val="000000"/>
        </w:rPr>
        <w:t>Ondertekening</w:t>
      </w:r>
    </w:p>
    <w:p w:rsidR="003364BB" w:rsidRPr="00CC0343" w:rsidRDefault="003364BB" w:rsidP="00064D5A">
      <w:pPr>
        <w:rPr>
          <w:b/>
          <w:bCs/>
          <w:color w:val="000000"/>
        </w:rPr>
      </w:pP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In geval van een gezamenlijke inschrijving dienen alle inschrijvers dit formulier te ondertekenen (de opsomming herhalen zo vaak als nodig is).</w:t>
      </w:r>
    </w:p>
    <w:p w:rsidR="00064D5A" w:rsidRPr="00CC0343" w:rsidRDefault="00064D5A" w:rsidP="00064D5A">
      <w:pPr>
        <w:rPr>
          <w:color w:val="000000"/>
        </w:rPr>
      </w:pPr>
    </w:p>
    <w:p w:rsidR="003364BB" w:rsidRDefault="003364BB">
      <w:pPr>
        <w:spacing w:line="240" w:lineRule="auto"/>
        <w:rPr>
          <w:color w:val="000000"/>
        </w:rPr>
      </w:pPr>
      <w:r>
        <w:rPr>
          <w:color w:val="000000"/>
        </w:rPr>
        <w:br w:type="page"/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lastRenderedPageBreak/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Default="00064D5A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Pr="00CC0343" w:rsidRDefault="003364BB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3364BB" w:rsidRDefault="003364BB" w:rsidP="00080F49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364BB" w:rsidRPr="003F5EB0" w:rsidRDefault="003364BB" w:rsidP="00080F49"/>
    <w:sectPr w:rsidR="003364BB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E1F3B"/>
    <w:rsid w:val="00173156"/>
    <w:rsid w:val="001D6F03"/>
    <w:rsid w:val="002A6578"/>
    <w:rsid w:val="002B1092"/>
    <w:rsid w:val="002E0FD2"/>
    <w:rsid w:val="003364BB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1CAE"/>
    <w:rsid w:val="007F4AEA"/>
    <w:rsid w:val="0088386A"/>
    <w:rsid w:val="0088501B"/>
    <w:rsid w:val="008D2753"/>
    <w:rsid w:val="008D333A"/>
    <w:rsid w:val="008E3581"/>
    <w:rsid w:val="00905289"/>
    <w:rsid w:val="009C5CF5"/>
    <w:rsid w:val="009F5784"/>
    <w:rsid w:val="00A32591"/>
    <w:rsid w:val="00A77ABF"/>
    <w:rsid w:val="00A863E9"/>
    <w:rsid w:val="00B022C4"/>
    <w:rsid w:val="00B559E9"/>
    <w:rsid w:val="00B72222"/>
    <w:rsid w:val="00B80650"/>
    <w:rsid w:val="00C32D16"/>
    <w:rsid w:val="00C36FAA"/>
    <w:rsid w:val="00C71133"/>
    <w:rsid w:val="00CA55CC"/>
    <w:rsid w:val="00CB3317"/>
    <w:rsid w:val="00D76174"/>
    <w:rsid w:val="00DA3555"/>
    <w:rsid w:val="00E456EE"/>
    <w:rsid w:val="00ED7AB9"/>
    <w:rsid w:val="00EE5BBE"/>
    <w:rsid w:val="00EE762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FF9A5C7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352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4</cp:revision>
  <dcterms:created xsi:type="dcterms:W3CDTF">2021-05-06T13:44:00Z</dcterms:created>
  <dcterms:modified xsi:type="dcterms:W3CDTF">2021-06-03T10:14:00Z</dcterms:modified>
</cp:coreProperties>
</file>